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74C6" w:rsidRPr="005206E9" w:rsidRDefault="00B874C6" w:rsidP="00B874C6">
      <w:pPr>
        <w:jc w:val="center"/>
        <w:rPr>
          <w:rFonts w:ascii="Times New Roman" w:eastAsia="Times New Roman" w:hAnsi="Times New Roman" w:cs="Times New Roman"/>
          <w:b/>
          <w:sz w:val="28"/>
          <w:szCs w:val="28"/>
          <w:lang w:val="uk-UA"/>
        </w:rPr>
      </w:pPr>
      <w:r w:rsidRPr="005206E9">
        <w:rPr>
          <w:rFonts w:ascii="Times New Roman" w:eastAsia="Times New Roman" w:hAnsi="Times New Roman" w:cs="Times New Roman"/>
          <w:b/>
          <w:noProof/>
          <w:sz w:val="28"/>
          <w:szCs w:val="28"/>
        </w:rPr>
        <w:drawing>
          <wp:inline distT="0" distB="0" distL="0" distR="0" wp14:anchorId="68572A5C" wp14:editId="7300E9D4">
            <wp:extent cx="523875" cy="638175"/>
            <wp:effectExtent l="0" t="0" r="9525" b="0"/>
            <wp:docPr id="28"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B874C6" w:rsidRPr="005206E9" w:rsidRDefault="00B874C6" w:rsidP="00B874C6">
      <w:pPr>
        <w:keepNext/>
        <w:spacing w:after="0" w:line="240" w:lineRule="auto"/>
        <w:jc w:val="center"/>
        <w:outlineLvl w:val="0"/>
        <w:rPr>
          <w:rFonts w:ascii="Times New Roman" w:eastAsia="Times New Roman" w:hAnsi="Times New Roman" w:cs="Times New Roman"/>
          <w:b/>
          <w:sz w:val="28"/>
          <w:szCs w:val="28"/>
          <w:lang w:val="uk-UA"/>
        </w:rPr>
      </w:pPr>
      <w:r w:rsidRPr="005206E9">
        <w:rPr>
          <w:rFonts w:ascii="Times New Roman" w:hAnsi="Times New Roman" w:cs="Times New Roman"/>
          <w:b/>
          <w:sz w:val="28"/>
          <w:szCs w:val="28"/>
        </w:rPr>
        <w:t>БУЧАНСЬКА МІСЬКА РАДА</w:t>
      </w:r>
    </w:p>
    <w:p w:rsidR="00B874C6" w:rsidRPr="005206E9" w:rsidRDefault="00B874C6" w:rsidP="00B874C6">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rPr>
      </w:pPr>
      <w:r w:rsidRPr="005206E9">
        <w:rPr>
          <w:rFonts w:ascii="Times New Roman" w:eastAsia="Times New Roman" w:hAnsi="Times New Roman" w:cs="Times New Roman"/>
          <w:b/>
          <w:sz w:val="28"/>
          <w:szCs w:val="28"/>
        </w:rPr>
        <w:t>КИЇВСЬКОЇ ОБЛАСТІ</w:t>
      </w:r>
    </w:p>
    <w:p w:rsidR="00B874C6" w:rsidRPr="005206E9" w:rsidRDefault="00B874C6" w:rsidP="00B874C6">
      <w:pPr>
        <w:spacing w:after="0" w:line="240" w:lineRule="auto"/>
        <w:jc w:val="center"/>
        <w:rPr>
          <w:rFonts w:ascii="Times New Roman" w:hAnsi="Times New Roman" w:cs="Times New Roman"/>
          <w:b/>
          <w:sz w:val="28"/>
          <w:szCs w:val="28"/>
          <w:lang w:val="uk-UA"/>
        </w:rPr>
      </w:pPr>
      <w:r w:rsidRPr="005206E9">
        <w:rPr>
          <w:rFonts w:ascii="Times New Roman" w:hAnsi="Times New Roman" w:cs="Times New Roman"/>
          <w:b/>
          <w:bCs/>
          <w:sz w:val="28"/>
          <w:szCs w:val="28"/>
        </w:rPr>
        <w:t xml:space="preserve">П’ЯТДЕСЯТ </w:t>
      </w:r>
      <w:r w:rsidRPr="005206E9">
        <w:rPr>
          <w:rFonts w:ascii="Times New Roman" w:hAnsi="Times New Roman" w:cs="Times New Roman"/>
          <w:b/>
          <w:bCs/>
          <w:sz w:val="28"/>
          <w:szCs w:val="28"/>
          <w:lang w:val="uk-UA"/>
        </w:rPr>
        <w:t xml:space="preserve">СЬОМА   </w:t>
      </w:r>
      <w:r w:rsidRPr="005206E9">
        <w:rPr>
          <w:rFonts w:ascii="Times New Roman" w:hAnsi="Times New Roman" w:cs="Times New Roman"/>
          <w:b/>
          <w:sz w:val="28"/>
          <w:szCs w:val="28"/>
        </w:rPr>
        <w:t xml:space="preserve">СЕСІЯ    </w:t>
      </w:r>
      <w:proofErr w:type="gramStart"/>
      <w:r w:rsidRPr="005206E9">
        <w:rPr>
          <w:rFonts w:ascii="Times New Roman" w:hAnsi="Times New Roman" w:cs="Times New Roman"/>
          <w:b/>
          <w:sz w:val="28"/>
          <w:szCs w:val="28"/>
        </w:rPr>
        <w:t>СЬОМОГО  СКЛИКАННЯ</w:t>
      </w:r>
      <w:proofErr w:type="gramEnd"/>
    </w:p>
    <w:p w:rsidR="00B874C6" w:rsidRPr="005206E9" w:rsidRDefault="00B874C6" w:rsidP="00B874C6">
      <w:pPr>
        <w:keepNext/>
        <w:spacing w:after="0" w:line="240" w:lineRule="auto"/>
        <w:jc w:val="center"/>
        <w:outlineLvl w:val="0"/>
        <w:rPr>
          <w:rFonts w:ascii="Times New Roman" w:eastAsia="Times New Roman" w:hAnsi="Times New Roman" w:cs="Times New Roman"/>
          <w:b/>
          <w:sz w:val="28"/>
          <w:szCs w:val="28"/>
          <w:lang w:val="uk-UA"/>
        </w:rPr>
      </w:pPr>
    </w:p>
    <w:p w:rsidR="00B874C6" w:rsidRPr="005206E9" w:rsidRDefault="00B874C6" w:rsidP="00B874C6">
      <w:pPr>
        <w:keepNext/>
        <w:spacing w:after="0" w:line="240" w:lineRule="auto"/>
        <w:jc w:val="center"/>
        <w:outlineLvl w:val="0"/>
        <w:rPr>
          <w:rFonts w:ascii="Times New Roman" w:eastAsia="Times New Roman" w:hAnsi="Times New Roman" w:cs="Times New Roman"/>
          <w:b/>
          <w:sz w:val="28"/>
          <w:szCs w:val="28"/>
        </w:rPr>
      </w:pPr>
      <w:r w:rsidRPr="005206E9">
        <w:rPr>
          <w:rFonts w:ascii="Times New Roman" w:eastAsia="Times New Roman" w:hAnsi="Times New Roman" w:cs="Times New Roman"/>
          <w:b/>
          <w:sz w:val="28"/>
          <w:szCs w:val="28"/>
        </w:rPr>
        <w:t xml:space="preserve">Р І Ш Е Н </w:t>
      </w:r>
      <w:proofErr w:type="spellStart"/>
      <w:r w:rsidRPr="005206E9">
        <w:rPr>
          <w:rFonts w:ascii="Times New Roman" w:eastAsia="Times New Roman" w:hAnsi="Times New Roman" w:cs="Times New Roman"/>
          <w:b/>
          <w:sz w:val="28"/>
          <w:szCs w:val="28"/>
        </w:rPr>
        <w:t>Н</w:t>
      </w:r>
      <w:proofErr w:type="spellEnd"/>
      <w:r w:rsidRPr="005206E9">
        <w:rPr>
          <w:rFonts w:ascii="Times New Roman" w:eastAsia="Times New Roman" w:hAnsi="Times New Roman" w:cs="Times New Roman"/>
          <w:b/>
          <w:sz w:val="28"/>
          <w:szCs w:val="28"/>
        </w:rPr>
        <w:t xml:space="preserve"> Я</w:t>
      </w:r>
    </w:p>
    <w:p w:rsidR="00B874C6" w:rsidRDefault="00B874C6" w:rsidP="00B874C6">
      <w:pPr>
        <w:keepNext/>
        <w:spacing w:after="0" w:line="240" w:lineRule="auto"/>
        <w:outlineLvl w:val="0"/>
        <w:rPr>
          <w:rFonts w:ascii="Times New Roman" w:eastAsia="Times New Roman" w:hAnsi="Times New Roman" w:cs="Times New Roman"/>
          <w:b/>
          <w:sz w:val="28"/>
          <w:szCs w:val="28"/>
          <w:lang w:val="uk-UA"/>
        </w:rPr>
      </w:pPr>
    </w:p>
    <w:p w:rsidR="00B874C6" w:rsidRPr="005206E9" w:rsidRDefault="00B874C6" w:rsidP="00B874C6">
      <w:pPr>
        <w:keepNext/>
        <w:spacing w:after="0" w:line="240" w:lineRule="auto"/>
        <w:outlineLvl w:val="0"/>
        <w:rPr>
          <w:rFonts w:ascii="Times New Roman" w:eastAsia="Times New Roman" w:hAnsi="Times New Roman" w:cs="Times New Roman"/>
          <w:b/>
          <w:sz w:val="28"/>
          <w:szCs w:val="28"/>
          <w:lang w:val="uk-UA"/>
        </w:rPr>
      </w:pPr>
      <w:r w:rsidRPr="005206E9">
        <w:rPr>
          <w:rFonts w:ascii="Times New Roman" w:eastAsia="Times New Roman" w:hAnsi="Times New Roman" w:cs="Times New Roman"/>
          <w:b/>
          <w:sz w:val="28"/>
          <w:szCs w:val="28"/>
        </w:rPr>
        <w:t>«</w:t>
      </w:r>
      <w:proofErr w:type="gramStart"/>
      <w:r w:rsidRPr="005206E9">
        <w:rPr>
          <w:rFonts w:ascii="Times New Roman" w:eastAsia="Times New Roman" w:hAnsi="Times New Roman" w:cs="Times New Roman"/>
          <w:b/>
          <w:sz w:val="28"/>
          <w:szCs w:val="28"/>
          <w:lang w:val="uk-UA"/>
        </w:rPr>
        <w:t>25</w:t>
      </w:r>
      <w:r w:rsidRPr="005206E9">
        <w:rPr>
          <w:rFonts w:ascii="Times New Roman" w:eastAsia="Times New Roman" w:hAnsi="Times New Roman" w:cs="Times New Roman"/>
          <w:b/>
          <w:sz w:val="28"/>
          <w:szCs w:val="28"/>
        </w:rPr>
        <w:t xml:space="preserve">»  </w:t>
      </w:r>
      <w:r w:rsidRPr="005206E9">
        <w:rPr>
          <w:rFonts w:ascii="Times New Roman" w:eastAsia="Times New Roman" w:hAnsi="Times New Roman" w:cs="Times New Roman"/>
          <w:b/>
          <w:sz w:val="28"/>
          <w:szCs w:val="28"/>
          <w:lang w:val="uk-UA"/>
        </w:rPr>
        <w:t>квітня</w:t>
      </w:r>
      <w:proofErr w:type="gramEnd"/>
      <w:r w:rsidRPr="005206E9">
        <w:rPr>
          <w:rFonts w:ascii="Times New Roman" w:eastAsia="Times New Roman" w:hAnsi="Times New Roman" w:cs="Times New Roman"/>
          <w:b/>
          <w:sz w:val="28"/>
          <w:szCs w:val="28"/>
          <w:lang w:val="uk-UA"/>
        </w:rPr>
        <w:t xml:space="preserve"> </w:t>
      </w:r>
      <w:r w:rsidRPr="005206E9">
        <w:rPr>
          <w:rFonts w:ascii="Times New Roman" w:eastAsia="Times New Roman" w:hAnsi="Times New Roman" w:cs="Times New Roman"/>
          <w:b/>
          <w:sz w:val="28"/>
          <w:szCs w:val="28"/>
        </w:rPr>
        <w:t>2019 р.</w:t>
      </w:r>
      <w:r w:rsidRPr="005206E9">
        <w:rPr>
          <w:rFonts w:ascii="Times New Roman" w:eastAsia="Times New Roman" w:hAnsi="Times New Roman" w:cs="Times New Roman"/>
          <w:b/>
          <w:sz w:val="28"/>
          <w:szCs w:val="28"/>
        </w:rPr>
        <w:tab/>
      </w:r>
      <w:r w:rsidRPr="005206E9">
        <w:rPr>
          <w:rFonts w:ascii="Times New Roman" w:eastAsia="Times New Roman" w:hAnsi="Times New Roman" w:cs="Times New Roman"/>
          <w:b/>
          <w:sz w:val="28"/>
          <w:szCs w:val="28"/>
          <w:lang w:val="uk-UA"/>
        </w:rPr>
        <w:t xml:space="preserve">                                                    №    335</w:t>
      </w:r>
      <w:r>
        <w:rPr>
          <w:rFonts w:ascii="Times New Roman" w:eastAsia="Times New Roman" w:hAnsi="Times New Roman" w:cs="Times New Roman"/>
          <w:b/>
          <w:sz w:val="28"/>
          <w:szCs w:val="28"/>
          <w:lang w:val="uk-UA"/>
        </w:rPr>
        <w:t>5</w:t>
      </w:r>
      <w:r w:rsidRPr="005206E9">
        <w:rPr>
          <w:rFonts w:ascii="Times New Roman" w:eastAsia="Times New Roman" w:hAnsi="Times New Roman" w:cs="Times New Roman"/>
          <w:b/>
          <w:sz w:val="28"/>
          <w:szCs w:val="28"/>
          <w:lang w:val="uk-UA"/>
        </w:rPr>
        <w:t>- 57 –</w:t>
      </w:r>
      <w:r w:rsidRPr="005206E9">
        <w:rPr>
          <w:rFonts w:ascii="Times New Roman" w:eastAsia="Times New Roman" w:hAnsi="Times New Roman" w:cs="Times New Roman"/>
          <w:b/>
          <w:sz w:val="28"/>
          <w:szCs w:val="28"/>
          <w:lang w:val="en-US"/>
        </w:rPr>
        <w:t>V</w:t>
      </w:r>
      <w:r w:rsidRPr="005206E9">
        <w:rPr>
          <w:rFonts w:ascii="Times New Roman" w:eastAsia="Times New Roman" w:hAnsi="Times New Roman" w:cs="Times New Roman"/>
          <w:b/>
          <w:sz w:val="28"/>
          <w:szCs w:val="28"/>
          <w:lang w:val="uk-UA"/>
        </w:rPr>
        <w:t>ІІ</w:t>
      </w:r>
    </w:p>
    <w:p w:rsidR="00B874C6" w:rsidRDefault="00B874C6" w:rsidP="00B874C6">
      <w:pPr>
        <w:rPr>
          <w:sz w:val="28"/>
          <w:szCs w:val="28"/>
          <w:lang w:val="uk-UA"/>
        </w:rPr>
      </w:pPr>
    </w:p>
    <w:p w:rsidR="00B874C6" w:rsidRPr="005206E9" w:rsidRDefault="00B874C6" w:rsidP="00B874C6">
      <w:pPr>
        <w:pStyle w:val="a3"/>
        <w:rPr>
          <w:rFonts w:ascii="Times New Roman" w:hAnsi="Times New Roman"/>
          <w:b/>
          <w:sz w:val="28"/>
          <w:szCs w:val="28"/>
          <w:lang w:val="uk-UA"/>
        </w:rPr>
      </w:pPr>
      <w:r w:rsidRPr="005206E9">
        <w:rPr>
          <w:rFonts w:ascii="Times New Roman" w:hAnsi="Times New Roman"/>
          <w:b/>
          <w:sz w:val="28"/>
          <w:szCs w:val="28"/>
          <w:lang w:val="uk-UA"/>
        </w:rPr>
        <w:t xml:space="preserve">Про включення земельної ділянки </w:t>
      </w:r>
    </w:p>
    <w:p w:rsidR="00B874C6" w:rsidRPr="005206E9" w:rsidRDefault="00B874C6" w:rsidP="00B874C6">
      <w:pPr>
        <w:pStyle w:val="a3"/>
        <w:rPr>
          <w:rFonts w:ascii="Times New Roman" w:hAnsi="Times New Roman"/>
          <w:b/>
          <w:sz w:val="28"/>
          <w:szCs w:val="28"/>
          <w:lang w:val="uk-UA"/>
        </w:rPr>
      </w:pPr>
      <w:r w:rsidRPr="005206E9">
        <w:rPr>
          <w:rFonts w:ascii="Times New Roman" w:hAnsi="Times New Roman"/>
          <w:b/>
          <w:sz w:val="28"/>
          <w:szCs w:val="28"/>
          <w:lang w:val="uk-UA"/>
        </w:rPr>
        <w:t xml:space="preserve">до </w:t>
      </w:r>
      <w:proofErr w:type="spellStart"/>
      <w:r w:rsidRPr="005206E9">
        <w:rPr>
          <w:rFonts w:ascii="Times New Roman" w:hAnsi="Times New Roman"/>
          <w:b/>
          <w:sz w:val="28"/>
          <w:szCs w:val="28"/>
        </w:rPr>
        <w:t>переліку</w:t>
      </w:r>
      <w:proofErr w:type="spellEnd"/>
      <w:r w:rsidRPr="005206E9">
        <w:rPr>
          <w:rFonts w:ascii="Times New Roman" w:hAnsi="Times New Roman"/>
          <w:b/>
          <w:sz w:val="28"/>
          <w:szCs w:val="28"/>
        </w:rPr>
        <w:t xml:space="preserve"> земельних ділянок</w:t>
      </w:r>
    </w:p>
    <w:p w:rsidR="00B874C6" w:rsidRPr="005206E9" w:rsidRDefault="00B874C6" w:rsidP="00B874C6">
      <w:pPr>
        <w:pStyle w:val="a3"/>
        <w:rPr>
          <w:rFonts w:ascii="Times New Roman" w:hAnsi="Times New Roman"/>
          <w:b/>
          <w:sz w:val="28"/>
          <w:szCs w:val="28"/>
          <w:lang w:val="uk-UA"/>
        </w:rPr>
      </w:pPr>
      <w:r w:rsidRPr="005206E9">
        <w:rPr>
          <w:rFonts w:ascii="Times New Roman" w:hAnsi="Times New Roman"/>
          <w:b/>
          <w:sz w:val="28"/>
          <w:szCs w:val="28"/>
        </w:rPr>
        <w:t xml:space="preserve">для </w:t>
      </w:r>
      <w:r w:rsidRPr="005206E9">
        <w:rPr>
          <w:rFonts w:ascii="Times New Roman" w:hAnsi="Times New Roman"/>
          <w:b/>
          <w:sz w:val="28"/>
          <w:szCs w:val="28"/>
          <w:lang w:val="uk-UA"/>
        </w:rPr>
        <w:t xml:space="preserve">підготовки лотів, в частині </w:t>
      </w:r>
      <w:proofErr w:type="spellStart"/>
      <w:r w:rsidRPr="005206E9">
        <w:rPr>
          <w:rFonts w:ascii="Times New Roman" w:hAnsi="Times New Roman"/>
          <w:b/>
          <w:sz w:val="28"/>
          <w:szCs w:val="28"/>
          <w:lang w:val="uk-UA"/>
        </w:rPr>
        <w:t>землеоціночних</w:t>
      </w:r>
      <w:proofErr w:type="spellEnd"/>
      <w:r w:rsidRPr="005206E9">
        <w:rPr>
          <w:rFonts w:ascii="Times New Roman" w:hAnsi="Times New Roman"/>
          <w:b/>
          <w:sz w:val="28"/>
          <w:szCs w:val="28"/>
          <w:lang w:val="uk-UA"/>
        </w:rPr>
        <w:t xml:space="preserve"> робіт,</w:t>
      </w:r>
    </w:p>
    <w:p w:rsidR="00B874C6" w:rsidRPr="005206E9" w:rsidRDefault="00B874C6" w:rsidP="00B874C6">
      <w:pPr>
        <w:pStyle w:val="a3"/>
        <w:rPr>
          <w:rFonts w:ascii="Times New Roman" w:hAnsi="Times New Roman"/>
          <w:b/>
          <w:sz w:val="28"/>
          <w:szCs w:val="28"/>
          <w:lang w:val="uk-UA"/>
        </w:rPr>
      </w:pPr>
      <w:r w:rsidRPr="005206E9">
        <w:rPr>
          <w:rFonts w:ascii="Times New Roman" w:hAnsi="Times New Roman"/>
          <w:b/>
          <w:sz w:val="28"/>
          <w:szCs w:val="28"/>
          <w:lang w:val="uk-UA"/>
        </w:rPr>
        <w:t xml:space="preserve">до </w:t>
      </w:r>
      <w:r w:rsidRPr="005206E9">
        <w:rPr>
          <w:rFonts w:ascii="Times New Roman" w:hAnsi="Times New Roman"/>
          <w:b/>
          <w:sz w:val="28"/>
          <w:szCs w:val="28"/>
        </w:rPr>
        <w:t>продажу на земельних</w:t>
      </w:r>
      <w:r w:rsidRPr="005206E9">
        <w:rPr>
          <w:rFonts w:ascii="Times New Roman" w:hAnsi="Times New Roman"/>
          <w:b/>
          <w:sz w:val="28"/>
          <w:szCs w:val="28"/>
          <w:lang w:val="uk-UA"/>
        </w:rPr>
        <w:t xml:space="preserve"> торгах у формі аукціону</w:t>
      </w:r>
    </w:p>
    <w:p w:rsidR="00B874C6" w:rsidRPr="005206E9" w:rsidRDefault="00B874C6" w:rsidP="00B874C6">
      <w:pPr>
        <w:pStyle w:val="a3"/>
        <w:rPr>
          <w:rFonts w:ascii="Times New Roman" w:hAnsi="Times New Roman"/>
          <w:b/>
          <w:sz w:val="28"/>
          <w:szCs w:val="28"/>
          <w:lang w:val="uk-UA"/>
        </w:rPr>
      </w:pPr>
      <w:r w:rsidRPr="005206E9">
        <w:rPr>
          <w:rFonts w:ascii="Times New Roman" w:hAnsi="Times New Roman"/>
          <w:b/>
          <w:sz w:val="28"/>
          <w:szCs w:val="28"/>
          <w:lang w:val="uk-UA"/>
        </w:rPr>
        <w:t xml:space="preserve">земельну ділянку за кадастровим номером </w:t>
      </w:r>
      <w:r>
        <w:rPr>
          <w:rFonts w:ascii="Times New Roman" w:hAnsi="Times New Roman"/>
          <w:b/>
          <w:sz w:val="28"/>
          <w:szCs w:val="28"/>
          <w:lang w:val="uk-UA"/>
        </w:rPr>
        <w:t>3210945300:01:081:0094</w:t>
      </w:r>
      <w:r w:rsidRPr="005206E9">
        <w:rPr>
          <w:rFonts w:ascii="Times New Roman" w:hAnsi="Times New Roman"/>
          <w:b/>
          <w:sz w:val="28"/>
          <w:szCs w:val="28"/>
          <w:lang w:val="uk-UA"/>
        </w:rPr>
        <w:t xml:space="preserve"> </w:t>
      </w:r>
    </w:p>
    <w:p w:rsidR="00B874C6" w:rsidRPr="005206E9" w:rsidRDefault="00B874C6" w:rsidP="00B874C6">
      <w:pPr>
        <w:pStyle w:val="a3"/>
        <w:rPr>
          <w:rFonts w:ascii="Times New Roman" w:hAnsi="Times New Roman"/>
          <w:i/>
          <w:sz w:val="28"/>
          <w:szCs w:val="28"/>
          <w:lang w:val="uk-UA"/>
        </w:rPr>
      </w:pPr>
    </w:p>
    <w:p w:rsidR="00B874C6" w:rsidRPr="005206E9" w:rsidRDefault="00B874C6" w:rsidP="00B874C6">
      <w:pPr>
        <w:pStyle w:val="a3"/>
        <w:ind w:firstLine="709"/>
        <w:jc w:val="both"/>
        <w:rPr>
          <w:rFonts w:ascii="Times New Roman" w:hAnsi="Times New Roman"/>
          <w:sz w:val="28"/>
          <w:szCs w:val="28"/>
          <w:lang w:val="uk-UA"/>
        </w:rPr>
      </w:pPr>
      <w:r w:rsidRPr="005206E9">
        <w:rPr>
          <w:rFonts w:ascii="Times New Roman" w:hAnsi="Times New Roman"/>
          <w:sz w:val="28"/>
          <w:szCs w:val="28"/>
          <w:lang w:val="uk-UA"/>
        </w:rPr>
        <w:t xml:space="preserve">Розглянувши пропозицію комісії з добору земельних ділянок та / або прав на них, які виставляються на земельні торги, з метою сприяння соціального та економічного розвитку, на виконання надходжень до бюджету міської  ради,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w:t>
      </w:r>
      <w:proofErr w:type="spellStart"/>
      <w:r w:rsidRPr="005206E9">
        <w:rPr>
          <w:rFonts w:ascii="Times New Roman" w:hAnsi="Times New Roman"/>
          <w:sz w:val="28"/>
          <w:szCs w:val="28"/>
          <w:lang w:val="uk-UA"/>
        </w:rPr>
        <w:t>ст.ст</w:t>
      </w:r>
      <w:proofErr w:type="spellEnd"/>
      <w:r w:rsidRPr="005206E9">
        <w:rPr>
          <w:rFonts w:ascii="Times New Roman" w:hAnsi="Times New Roman"/>
          <w:sz w:val="28"/>
          <w:szCs w:val="28"/>
          <w:lang w:val="uk-UA"/>
        </w:rPr>
        <w:t xml:space="preserve">.  </w:t>
      </w:r>
      <w:r w:rsidRPr="005206E9">
        <w:rPr>
          <w:rFonts w:ascii="Times New Roman" w:hAnsi="Times New Roman"/>
          <w:sz w:val="28"/>
          <w:szCs w:val="28"/>
        </w:rPr>
        <w:t xml:space="preserve">134 – 138, п.6 ст.186 Земельного Кодексу України, </w:t>
      </w:r>
      <w:proofErr w:type="gramStart"/>
      <w:r w:rsidRPr="005206E9">
        <w:rPr>
          <w:rFonts w:ascii="Times New Roman" w:hAnsi="Times New Roman"/>
          <w:sz w:val="28"/>
          <w:szCs w:val="28"/>
        </w:rPr>
        <w:t>п.34  ст.</w:t>
      </w:r>
      <w:proofErr w:type="gramEnd"/>
      <w:r w:rsidRPr="005206E9">
        <w:rPr>
          <w:rFonts w:ascii="Times New Roman" w:hAnsi="Times New Roman"/>
          <w:sz w:val="28"/>
          <w:szCs w:val="28"/>
        </w:rPr>
        <w:t xml:space="preserve"> 26 Закону України «Про </w:t>
      </w:r>
      <w:proofErr w:type="spellStart"/>
      <w:r w:rsidRPr="005206E9">
        <w:rPr>
          <w:rFonts w:ascii="Times New Roman" w:hAnsi="Times New Roman"/>
          <w:sz w:val="28"/>
          <w:szCs w:val="28"/>
        </w:rPr>
        <w:t>місцеве</w:t>
      </w:r>
      <w:proofErr w:type="spellEnd"/>
      <w:r w:rsidRPr="005206E9">
        <w:rPr>
          <w:rFonts w:ascii="Times New Roman" w:hAnsi="Times New Roman"/>
          <w:sz w:val="28"/>
          <w:szCs w:val="28"/>
        </w:rPr>
        <w:t xml:space="preserve"> самоврядування в Україні»</w:t>
      </w:r>
      <w:r w:rsidRPr="005206E9">
        <w:rPr>
          <w:rFonts w:ascii="Times New Roman" w:hAnsi="Times New Roman"/>
          <w:sz w:val="28"/>
          <w:szCs w:val="28"/>
          <w:lang w:val="uk-UA"/>
        </w:rPr>
        <w:t>, міська рада</w:t>
      </w:r>
    </w:p>
    <w:p w:rsidR="00B874C6" w:rsidRPr="005206E9" w:rsidRDefault="00B874C6" w:rsidP="00B874C6">
      <w:pPr>
        <w:spacing w:after="0" w:line="240" w:lineRule="auto"/>
        <w:rPr>
          <w:rFonts w:ascii="Times New Roman" w:hAnsi="Times New Roman"/>
          <w:b/>
          <w:sz w:val="28"/>
          <w:szCs w:val="28"/>
          <w:lang w:val="uk-UA"/>
        </w:rPr>
      </w:pPr>
      <w:r w:rsidRPr="005206E9">
        <w:rPr>
          <w:rFonts w:ascii="Times New Roman" w:hAnsi="Times New Roman"/>
          <w:b/>
          <w:sz w:val="28"/>
          <w:szCs w:val="28"/>
          <w:lang w:val="uk-UA"/>
        </w:rPr>
        <w:t>В И Р І Ш И Л А:</w:t>
      </w:r>
    </w:p>
    <w:p w:rsidR="00B874C6" w:rsidRPr="00E01957" w:rsidRDefault="00B874C6" w:rsidP="00B874C6">
      <w:pPr>
        <w:pStyle w:val="a3"/>
        <w:numPr>
          <w:ilvl w:val="0"/>
          <w:numId w:val="1"/>
        </w:numPr>
        <w:jc w:val="both"/>
        <w:rPr>
          <w:rFonts w:ascii="Times New Roman" w:hAnsi="Times New Roman" w:cs="Calibri"/>
          <w:sz w:val="28"/>
          <w:szCs w:val="28"/>
        </w:rPr>
      </w:pPr>
      <w:proofErr w:type="spellStart"/>
      <w:r w:rsidRPr="00E01957">
        <w:rPr>
          <w:rFonts w:ascii="Times New Roman" w:hAnsi="Times New Roman"/>
          <w:sz w:val="28"/>
          <w:szCs w:val="28"/>
        </w:rPr>
        <w:t>Включити</w:t>
      </w:r>
      <w:proofErr w:type="spellEnd"/>
      <w:r w:rsidRPr="00E01957">
        <w:rPr>
          <w:rFonts w:ascii="Times New Roman" w:hAnsi="Times New Roman"/>
          <w:sz w:val="28"/>
          <w:szCs w:val="28"/>
        </w:rPr>
        <w:t xml:space="preserve"> до </w:t>
      </w:r>
      <w:proofErr w:type="spellStart"/>
      <w:r w:rsidRPr="00E01957">
        <w:rPr>
          <w:rFonts w:ascii="Times New Roman" w:hAnsi="Times New Roman"/>
          <w:sz w:val="28"/>
          <w:szCs w:val="28"/>
        </w:rPr>
        <w:t>переліку</w:t>
      </w:r>
      <w:proofErr w:type="spellEnd"/>
      <w:r w:rsidRPr="00E01957">
        <w:rPr>
          <w:rFonts w:ascii="Times New Roman" w:hAnsi="Times New Roman"/>
          <w:sz w:val="28"/>
          <w:szCs w:val="28"/>
        </w:rPr>
        <w:t xml:space="preserve"> земельних ділянок для </w:t>
      </w:r>
      <w:r w:rsidRPr="00E01957">
        <w:rPr>
          <w:rFonts w:ascii="Times New Roman" w:hAnsi="Times New Roman"/>
          <w:sz w:val="28"/>
          <w:szCs w:val="28"/>
          <w:lang w:val="uk-UA"/>
        </w:rPr>
        <w:t xml:space="preserve">підготовки лотів, в частині </w:t>
      </w:r>
      <w:proofErr w:type="spellStart"/>
      <w:r w:rsidRPr="00E01957">
        <w:rPr>
          <w:rFonts w:ascii="Times New Roman" w:hAnsi="Times New Roman"/>
          <w:sz w:val="28"/>
          <w:szCs w:val="28"/>
          <w:lang w:val="uk-UA"/>
        </w:rPr>
        <w:t>землеоціночних</w:t>
      </w:r>
      <w:proofErr w:type="spellEnd"/>
      <w:r w:rsidRPr="00E01957">
        <w:rPr>
          <w:rFonts w:ascii="Times New Roman" w:hAnsi="Times New Roman"/>
          <w:sz w:val="28"/>
          <w:szCs w:val="28"/>
          <w:lang w:val="uk-UA"/>
        </w:rPr>
        <w:t xml:space="preserve"> робіт, до </w:t>
      </w:r>
      <w:r w:rsidRPr="00E01957">
        <w:rPr>
          <w:rFonts w:ascii="Times New Roman" w:hAnsi="Times New Roman"/>
          <w:sz w:val="28"/>
          <w:szCs w:val="28"/>
        </w:rPr>
        <w:t>продажу на земельних</w:t>
      </w:r>
      <w:r w:rsidRPr="00E01957">
        <w:rPr>
          <w:rFonts w:ascii="Times New Roman" w:hAnsi="Times New Roman"/>
          <w:sz w:val="28"/>
          <w:szCs w:val="28"/>
          <w:lang w:val="uk-UA"/>
        </w:rPr>
        <w:t xml:space="preserve"> торгах у формі аукціону </w:t>
      </w:r>
      <w:r w:rsidRPr="00E01957">
        <w:rPr>
          <w:rFonts w:ascii="Times New Roman" w:hAnsi="Times New Roman"/>
          <w:sz w:val="28"/>
          <w:szCs w:val="28"/>
        </w:rPr>
        <w:t xml:space="preserve"> </w:t>
      </w:r>
      <w:proofErr w:type="spellStart"/>
      <w:r w:rsidRPr="00E01957">
        <w:rPr>
          <w:rFonts w:ascii="Times New Roman" w:hAnsi="Times New Roman"/>
          <w:sz w:val="28"/>
          <w:szCs w:val="28"/>
        </w:rPr>
        <w:t>земельну</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ділянку</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площею</w:t>
      </w:r>
      <w:proofErr w:type="spellEnd"/>
      <w:r w:rsidRPr="00E01957">
        <w:rPr>
          <w:rFonts w:ascii="Times New Roman" w:hAnsi="Times New Roman"/>
          <w:sz w:val="28"/>
          <w:szCs w:val="28"/>
        </w:rPr>
        <w:t xml:space="preserve"> 0,5860га</w:t>
      </w:r>
      <w:r w:rsidRPr="00E01957">
        <w:rPr>
          <w:rFonts w:ascii="Times New Roman" w:hAnsi="Times New Roman"/>
          <w:color w:val="000000"/>
          <w:sz w:val="28"/>
          <w:szCs w:val="28"/>
        </w:rPr>
        <w:t xml:space="preserve">; </w:t>
      </w:r>
      <w:proofErr w:type="spellStart"/>
      <w:r w:rsidRPr="00E01957">
        <w:rPr>
          <w:rFonts w:ascii="Times New Roman" w:hAnsi="Times New Roman"/>
          <w:sz w:val="28"/>
          <w:szCs w:val="28"/>
        </w:rPr>
        <w:t>кадастровий</w:t>
      </w:r>
      <w:proofErr w:type="spellEnd"/>
      <w:r w:rsidRPr="00E01957">
        <w:rPr>
          <w:rFonts w:ascii="Times New Roman" w:hAnsi="Times New Roman"/>
          <w:sz w:val="28"/>
          <w:szCs w:val="28"/>
        </w:rPr>
        <w:t xml:space="preserve"> номер: 3210945300:01:081:0094; код </w:t>
      </w:r>
      <w:proofErr w:type="spellStart"/>
      <w:r w:rsidRPr="00E01957">
        <w:rPr>
          <w:rFonts w:ascii="Times New Roman" w:hAnsi="Times New Roman"/>
          <w:sz w:val="28"/>
          <w:szCs w:val="28"/>
        </w:rPr>
        <w:t>класифікації</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згідно</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Класифікації</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видів</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цільового</w:t>
      </w:r>
      <w:proofErr w:type="spellEnd"/>
      <w:r w:rsidRPr="00E01957">
        <w:rPr>
          <w:rFonts w:ascii="Times New Roman" w:hAnsi="Times New Roman"/>
          <w:sz w:val="28"/>
          <w:szCs w:val="28"/>
        </w:rPr>
        <w:t xml:space="preserve"> </w:t>
      </w:r>
      <w:proofErr w:type="spellStart"/>
      <w:r w:rsidRPr="00E01957">
        <w:rPr>
          <w:rFonts w:ascii="Times New Roman" w:hAnsi="Times New Roman"/>
          <w:sz w:val="28"/>
          <w:szCs w:val="28"/>
        </w:rPr>
        <w:t>призначення</w:t>
      </w:r>
      <w:proofErr w:type="spellEnd"/>
      <w:r w:rsidRPr="00E01957">
        <w:rPr>
          <w:rFonts w:ascii="Times New Roman" w:hAnsi="Times New Roman"/>
          <w:sz w:val="28"/>
          <w:szCs w:val="28"/>
        </w:rPr>
        <w:t xml:space="preserve"> земель, </w:t>
      </w:r>
      <w:proofErr w:type="spellStart"/>
      <w:r w:rsidRPr="00E01957">
        <w:rPr>
          <w:rFonts w:ascii="Times New Roman" w:hAnsi="Times New Roman"/>
          <w:sz w:val="28"/>
          <w:szCs w:val="28"/>
        </w:rPr>
        <w:t>затвердженої</w:t>
      </w:r>
      <w:proofErr w:type="spellEnd"/>
      <w:r w:rsidRPr="00E01957">
        <w:rPr>
          <w:rFonts w:ascii="Times New Roman" w:hAnsi="Times New Roman"/>
          <w:sz w:val="28"/>
          <w:szCs w:val="28"/>
        </w:rPr>
        <w:t xml:space="preserve"> наказом </w:t>
      </w:r>
      <w:proofErr w:type="spellStart"/>
      <w:r w:rsidRPr="00E01957">
        <w:rPr>
          <w:rFonts w:ascii="Times New Roman" w:hAnsi="Times New Roman"/>
          <w:sz w:val="28"/>
          <w:szCs w:val="28"/>
        </w:rPr>
        <w:t>Держкомзему</w:t>
      </w:r>
      <w:proofErr w:type="spellEnd"/>
      <w:r w:rsidRPr="00E01957">
        <w:rPr>
          <w:rFonts w:ascii="Times New Roman" w:hAnsi="Times New Roman"/>
          <w:sz w:val="28"/>
          <w:szCs w:val="28"/>
        </w:rPr>
        <w:t xml:space="preserve"> України № 548 </w:t>
      </w:r>
      <w:proofErr w:type="spellStart"/>
      <w:r w:rsidRPr="00E01957">
        <w:rPr>
          <w:rFonts w:ascii="Times New Roman" w:hAnsi="Times New Roman"/>
          <w:sz w:val="28"/>
          <w:szCs w:val="28"/>
        </w:rPr>
        <w:t>від</w:t>
      </w:r>
      <w:proofErr w:type="spellEnd"/>
      <w:r w:rsidRPr="00E01957">
        <w:rPr>
          <w:rFonts w:ascii="Times New Roman" w:hAnsi="Times New Roman"/>
          <w:sz w:val="28"/>
          <w:szCs w:val="28"/>
        </w:rPr>
        <w:t xml:space="preserve"> 23.07.2010 року – 03.07</w:t>
      </w:r>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категорія</w:t>
      </w:r>
      <w:proofErr w:type="spellEnd"/>
      <w:r w:rsidRPr="00E01957">
        <w:rPr>
          <w:rFonts w:ascii="Times New Roman" w:hAnsi="Times New Roman"/>
          <w:color w:val="000000"/>
          <w:sz w:val="28"/>
          <w:szCs w:val="28"/>
        </w:rPr>
        <w:t xml:space="preserve"> земель: </w:t>
      </w:r>
      <w:proofErr w:type="spellStart"/>
      <w:r w:rsidRPr="00E01957">
        <w:rPr>
          <w:rFonts w:ascii="Times New Roman" w:hAnsi="Times New Roman"/>
          <w:color w:val="000000"/>
          <w:sz w:val="28"/>
          <w:szCs w:val="28"/>
        </w:rPr>
        <w:t>землі</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житлової</w:t>
      </w:r>
      <w:proofErr w:type="spellEnd"/>
      <w:r w:rsidRPr="00E01957">
        <w:rPr>
          <w:rFonts w:ascii="Times New Roman" w:hAnsi="Times New Roman"/>
          <w:color w:val="000000"/>
          <w:sz w:val="28"/>
          <w:szCs w:val="28"/>
        </w:rPr>
        <w:t xml:space="preserve"> та </w:t>
      </w:r>
      <w:proofErr w:type="spellStart"/>
      <w:r w:rsidRPr="00E01957">
        <w:rPr>
          <w:rFonts w:ascii="Times New Roman" w:hAnsi="Times New Roman"/>
          <w:color w:val="000000"/>
          <w:sz w:val="28"/>
          <w:szCs w:val="28"/>
        </w:rPr>
        <w:t>громадської</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забудови</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цільове</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призначення</w:t>
      </w:r>
      <w:proofErr w:type="spellEnd"/>
      <w:r w:rsidRPr="00E01957">
        <w:rPr>
          <w:rFonts w:ascii="Times New Roman" w:hAnsi="Times New Roman"/>
          <w:color w:val="000000"/>
          <w:sz w:val="28"/>
          <w:szCs w:val="28"/>
        </w:rPr>
        <w:t xml:space="preserve"> – </w:t>
      </w:r>
      <w:r w:rsidRPr="00E01957">
        <w:rPr>
          <w:rFonts w:ascii="Times New Roman" w:hAnsi="Times New Roman"/>
          <w:color w:val="000000"/>
          <w:sz w:val="28"/>
          <w:szCs w:val="28"/>
          <w:lang w:eastAsia="uk-UA"/>
        </w:rPr>
        <w:t xml:space="preserve">для </w:t>
      </w:r>
      <w:proofErr w:type="spellStart"/>
      <w:r w:rsidRPr="00E01957">
        <w:rPr>
          <w:rFonts w:ascii="Times New Roman" w:hAnsi="Times New Roman"/>
          <w:color w:val="000000"/>
          <w:sz w:val="28"/>
          <w:szCs w:val="28"/>
          <w:lang w:eastAsia="uk-UA"/>
        </w:rPr>
        <w:t>будівництва</w:t>
      </w:r>
      <w:proofErr w:type="spellEnd"/>
      <w:r w:rsidRPr="00E01957">
        <w:rPr>
          <w:rFonts w:ascii="Times New Roman" w:hAnsi="Times New Roman"/>
          <w:color w:val="000000"/>
          <w:sz w:val="28"/>
          <w:szCs w:val="28"/>
          <w:lang w:eastAsia="uk-UA"/>
        </w:rPr>
        <w:t xml:space="preserve"> та </w:t>
      </w:r>
      <w:proofErr w:type="spellStart"/>
      <w:r w:rsidRPr="00E01957">
        <w:rPr>
          <w:rFonts w:ascii="Times New Roman" w:hAnsi="Times New Roman"/>
          <w:color w:val="000000"/>
          <w:sz w:val="28"/>
          <w:szCs w:val="28"/>
          <w:lang w:eastAsia="uk-UA"/>
        </w:rPr>
        <w:t>обслуговування</w:t>
      </w:r>
      <w:proofErr w:type="spellEnd"/>
      <w:r w:rsidRPr="00E01957">
        <w:rPr>
          <w:rFonts w:ascii="Times New Roman" w:hAnsi="Times New Roman"/>
          <w:color w:val="000000"/>
          <w:sz w:val="28"/>
          <w:szCs w:val="28"/>
          <w:lang w:eastAsia="uk-UA"/>
        </w:rPr>
        <w:t xml:space="preserve"> </w:t>
      </w:r>
      <w:proofErr w:type="spellStart"/>
      <w:r w:rsidRPr="00E01957">
        <w:rPr>
          <w:rFonts w:ascii="Times New Roman" w:hAnsi="Times New Roman"/>
          <w:color w:val="000000"/>
          <w:sz w:val="28"/>
          <w:szCs w:val="28"/>
          <w:lang w:eastAsia="uk-UA"/>
        </w:rPr>
        <w:t>будівель</w:t>
      </w:r>
      <w:proofErr w:type="spellEnd"/>
      <w:r w:rsidRPr="00E01957">
        <w:rPr>
          <w:rFonts w:ascii="Times New Roman" w:hAnsi="Times New Roman"/>
          <w:color w:val="000000"/>
          <w:sz w:val="28"/>
          <w:szCs w:val="28"/>
          <w:lang w:eastAsia="uk-UA"/>
        </w:rPr>
        <w:t xml:space="preserve"> </w:t>
      </w:r>
      <w:proofErr w:type="spellStart"/>
      <w:r w:rsidRPr="00E01957">
        <w:rPr>
          <w:rFonts w:ascii="Times New Roman" w:hAnsi="Times New Roman"/>
          <w:color w:val="000000"/>
          <w:sz w:val="28"/>
          <w:szCs w:val="28"/>
          <w:lang w:eastAsia="uk-UA"/>
        </w:rPr>
        <w:t>торгівлі</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що</w:t>
      </w:r>
      <w:proofErr w:type="spellEnd"/>
      <w:r w:rsidRPr="00E01957">
        <w:rPr>
          <w:rFonts w:ascii="Times New Roman" w:hAnsi="Times New Roman"/>
          <w:color w:val="000000"/>
          <w:sz w:val="28"/>
          <w:szCs w:val="28"/>
        </w:rPr>
        <w:t xml:space="preserve"> </w:t>
      </w:r>
      <w:proofErr w:type="spellStart"/>
      <w:r w:rsidRPr="00E01957">
        <w:rPr>
          <w:rFonts w:ascii="Times New Roman" w:hAnsi="Times New Roman"/>
          <w:color w:val="000000"/>
          <w:sz w:val="28"/>
          <w:szCs w:val="28"/>
        </w:rPr>
        <w:t>розташована</w:t>
      </w:r>
      <w:proofErr w:type="spellEnd"/>
      <w:r w:rsidRPr="00E01957">
        <w:rPr>
          <w:rFonts w:ascii="Times New Roman" w:hAnsi="Times New Roman"/>
          <w:sz w:val="28"/>
          <w:szCs w:val="28"/>
        </w:rPr>
        <w:t xml:space="preserve"> за адресою:</w:t>
      </w:r>
      <w:r w:rsidRPr="00E01957">
        <w:rPr>
          <w:rFonts w:ascii="Times New Roman" w:hAnsi="Times New Roman"/>
          <w:i/>
          <w:sz w:val="28"/>
          <w:szCs w:val="28"/>
        </w:rPr>
        <w:t xml:space="preserve"> </w:t>
      </w:r>
      <w:proofErr w:type="spellStart"/>
      <w:r w:rsidRPr="00E01957">
        <w:rPr>
          <w:rFonts w:ascii="Times New Roman" w:hAnsi="Times New Roman"/>
          <w:sz w:val="28"/>
          <w:szCs w:val="28"/>
        </w:rPr>
        <w:t>Київська</w:t>
      </w:r>
      <w:proofErr w:type="spellEnd"/>
      <w:r w:rsidRPr="00E01957">
        <w:rPr>
          <w:rFonts w:ascii="Times New Roman" w:hAnsi="Times New Roman"/>
          <w:sz w:val="28"/>
          <w:szCs w:val="28"/>
        </w:rPr>
        <w:t xml:space="preserve"> обл., м.Буча ( в межах </w:t>
      </w:r>
      <w:proofErr w:type="spellStart"/>
      <w:r w:rsidRPr="00E01957">
        <w:rPr>
          <w:rFonts w:ascii="Times New Roman" w:hAnsi="Times New Roman"/>
          <w:sz w:val="28"/>
          <w:szCs w:val="28"/>
        </w:rPr>
        <w:t>населеного</w:t>
      </w:r>
      <w:proofErr w:type="spellEnd"/>
      <w:r w:rsidRPr="00E01957">
        <w:rPr>
          <w:rFonts w:ascii="Times New Roman" w:hAnsi="Times New Roman"/>
          <w:sz w:val="28"/>
          <w:szCs w:val="28"/>
        </w:rPr>
        <w:t xml:space="preserve"> пункту), </w:t>
      </w:r>
      <w:proofErr w:type="spellStart"/>
      <w:r w:rsidRPr="00E01957">
        <w:rPr>
          <w:rFonts w:ascii="Times New Roman" w:hAnsi="Times New Roman"/>
          <w:sz w:val="28"/>
          <w:szCs w:val="28"/>
        </w:rPr>
        <w:t>вул.Шевченка</w:t>
      </w:r>
      <w:proofErr w:type="spellEnd"/>
      <w:r w:rsidRPr="00E01957">
        <w:rPr>
          <w:rFonts w:ascii="Times New Roman" w:hAnsi="Times New Roman"/>
          <w:sz w:val="28"/>
          <w:szCs w:val="28"/>
        </w:rPr>
        <w:t>, 5-Б.</w:t>
      </w:r>
    </w:p>
    <w:p w:rsidR="00B874C6" w:rsidRPr="00E01957" w:rsidRDefault="00B874C6" w:rsidP="00B874C6">
      <w:pPr>
        <w:rPr>
          <w:sz w:val="28"/>
          <w:szCs w:val="28"/>
        </w:rPr>
      </w:pPr>
    </w:p>
    <w:p w:rsidR="00B874C6" w:rsidRPr="005206E9" w:rsidRDefault="00B874C6" w:rsidP="00B874C6">
      <w:pPr>
        <w:pStyle w:val="a3"/>
        <w:numPr>
          <w:ilvl w:val="0"/>
          <w:numId w:val="1"/>
        </w:numPr>
        <w:jc w:val="both"/>
        <w:rPr>
          <w:rFonts w:ascii="Times New Roman" w:hAnsi="Times New Roman" w:cs="Calibri"/>
          <w:sz w:val="28"/>
          <w:szCs w:val="28"/>
          <w:lang w:val="uk-UA"/>
        </w:rPr>
      </w:pPr>
      <w:r w:rsidRPr="005206E9">
        <w:rPr>
          <w:rFonts w:ascii="Times New Roman" w:hAnsi="Times New Roman"/>
          <w:sz w:val="28"/>
          <w:szCs w:val="28"/>
          <w:lang w:val="uk-UA"/>
        </w:rPr>
        <w:t>Надати дозвіл на виготовлення експертної грошової оцінки земельної ділянки</w:t>
      </w:r>
      <w:r>
        <w:rPr>
          <w:rFonts w:ascii="Times New Roman" w:hAnsi="Times New Roman"/>
          <w:sz w:val="28"/>
          <w:szCs w:val="28"/>
          <w:lang w:val="uk-UA"/>
        </w:rPr>
        <w:t xml:space="preserve"> площею 0.5860га</w:t>
      </w:r>
      <w:r w:rsidRPr="005206E9">
        <w:rPr>
          <w:rFonts w:ascii="Times New Roman" w:hAnsi="Times New Roman"/>
          <w:color w:val="000000"/>
          <w:sz w:val="28"/>
          <w:szCs w:val="28"/>
          <w:lang w:val="uk-UA"/>
        </w:rPr>
        <w:t xml:space="preserve">; </w:t>
      </w:r>
      <w:r w:rsidRPr="005206E9">
        <w:rPr>
          <w:rFonts w:ascii="Times New Roman" w:hAnsi="Times New Roman"/>
          <w:sz w:val="28"/>
          <w:szCs w:val="28"/>
          <w:lang w:val="uk-UA"/>
        </w:rPr>
        <w:t xml:space="preserve">кадастровий номер: </w:t>
      </w:r>
      <w:r>
        <w:rPr>
          <w:rFonts w:ascii="Times New Roman" w:hAnsi="Times New Roman"/>
          <w:sz w:val="28"/>
          <w:szCs w:val="28"/>
          <w:lang w:val="uk-UA"/>
        </w:rPr>
        <w:t>3210945300:01:081:0094</w:t>
      </w:r>
      <w:r w:rsidRPr="005206E9">
        <w:rPr>
          <w:rFonts w:ascii="Times New Roman" w:hAnsi="Times New Roman"/>
          <w:sz w:val="28"/>
          <w:szCs w:val="28"/>
          <w:lang w:val="uk-UA"/>
        </w:rPr>
        <w:t>;–   категорія земель:</w:t>
      </w:r>
      <w:r w:rsidRPr="005206E9">
        <w:rPr>
          <w:rFonts w:ascii="Times New Roman" w:hAnsi="Times New Roman"/>
          <w:color w:val="000000"/>
          <w:sz w:val="28"/>
          <w:szCs w:val="28"/>
          <w:lang w:val="uk-UA"/>
        </w:rPr>
        <w:t xml:space="preserve"> </w:t>
      </w:r>
      <w:r w:rsidRPr="00E01957">
        <w:rPr>
          <w:rFonts w:ascii="Times New Roman" w:hAnsi="Times New Roman"/>
          <w:color w:val="000000"/>
          <w:sz w:val="28"/>
          <w:szCs w:val="28"/>
          <w:lang w:val="uk-UA"/>
        </w:rPr>
        <w:t>землі житлової та громадської забудови</w:t>
      </w:r>
      <w:r w:rsidRPr="005206E9">
        <w:rPr>
          <w:rFonts w:ascii="Times New Roman" w:hAnsi="Times New Roman"/>
          <w:color w:val="000000"/>
          <w:sz w:val="28"/>
          <w:szCs w:val="28"/>
          <w:lang w:val="uk-UA"/>
        </w:rPr>
        <w:t>;</w:t>
      </w:r>
      <w:r w:rsidRPr="005206E9">
        <w:rPr>
          <w:rFonts w:ascii="Times New Roman" w:hAnsi="Times New Roman"/>
          <w:sz w:val="28"/>
          <w:szCs w:val="28"/>
          <w:lang w:val="uk-UA"/>
        </w:rPr>
        <w:t xml:space="preserve"> </w:t>
      </w:r>
      <w:r w:rsidRPr="005206E9">
        <w:rPr>
          <w:rFonts w:ascii="Times New Roman" w:hAnsi="Times New Roman"/>
          <w:color w:val="000000"/>
          <w:sz w:val="28"/>
          <w:szCs w:val="28"/>
          <w:lang w:val="uk-UA"/>
        </w:rPr>
        <w:t>цільове призначення  –</w:t>
      </w:r>
      <w:r w:rsidRPr="00E01957">
        <w:rPr>
          <w:rFonts w:ascii="Times New Roman" w:hAnsi="Times New Roman"/>
          <w:color w:val="000000"/>
          <w:sz w:val="28"/>
          <w:szCs w:val="28"/>
          <w:lang w:val="uk-UA" w:eastAsia="uk-UA"/>
        </w:rPr>
        <w:t xml:space="preserve"> для будівництва та обслуговування будівель торгівл</w:t>
      </w:r>
      <w:r>
        <w:rPr>
          <w:rFonts w:ascii="Times New Roman" w:hAnsi="Times New Roman"/>
          <w:color w:val="000000"/>
          <w:sz w:val="28"/>
          <w:szCs w:val="28"/>
          <w:lang w:val="uk-UA" w:eastAsia="uk-UA"/>
        </w:rPr>
        <w:t>і</w:t>
      </w:r>
      <w:r w:rsidRPr="005206E9">
        <w:rPr>
          <w:rFonts w:ascii="Times New Roman" w:hAnsi="Times New Roman"/>
          <w:color w:val="000000"/>
          <w:sz w:val="28"/>
          <w:szCs w:val="28"/>
          <w:lang w:val="uk-UA"/>
        </w:rPr>
        <w:t>, що розташована</w:t>
      </w:r>
      <w:r w:rsidRPr="005206E9">
        <w:rPr>
          <w:rFonts w:ascii="Times New Roman" w:hAnsi="Times New Roman"/>
          <w:sz w:val="28"/>
          <w:szCs w:val="28"/>
          <w:lang w:val="uk-UA"/>
        </w:rPr>
        <w:t xml:space="preserve"> за адресою:</w:t>
      </w:r>
      <w:r w:rsidRPr="005206E9">
        <w:rPr>
          <w:rFonts w:ascii="Times New Roman" w:hAnsi="Times New Roman"/>
          <w:i/>
          <w:sz w:val="28"/>
          <w:szCs w:val="28"/>
          <w:lang w:val="uk-UA"/>
        </w:rPr>
        <w:t xml:space="preserve"> </w:t>
      </w:r>
      <w:r w:rsidRPr="005206E9">
        <w:rPr>
          <w:rFonts w:ascii="Times New Roman" w:hAnsi="Times New Roman"/>
          <w:sz w:val="28"/>
          <w:szCs w:val="28"/>
          <w:lang w:val="uk-UA"/>
        </w:rPr>
        <w:t>Київська обл., м.Буча ( в межах населеного пункту), вул.</w:t>
      </w:r>
      <w:r>
        <w:rPr>
          <w:rFonts w:ascii="Times New Roman" w:hAnsi="Times New Roman"/>
          <w:sz w:val="28"/>
          <w:szCs w:val="28"/>
          <w:lang w:val="uk-UA"/>
        </w:rPr>
        <w:t>Шевченка,5-Б.</w:t>
      </w:r>
    </w:p>
    <w:p w:rsidR="00B874C6" w:rsidRPr="005206E9" w:rsidRDefault="00B874C6" w:rsidP="00B874C6">
      <w:pPr>
        <w:pStyle w:val="a3"/>
        <w:numPr>
          <w:ilvl w:val="0"/>
          <w:numId w:val="1"/>
        </w:numPr>
        <w:jc w:val="both"/>
        <w:rPr>
          <w:rFonts w:ascii="Times New Roman" w:hAnsi="Times New Roman"/>
          <w:sz w:val="28"/>
          <w:szCs w:val="28"/>
          <w:lang w:val="uk-UA"/>
        </w:rPr>
      </w:pPr>
      <w:r w:rsidRPr="005206E9">
        <w:rPr>
          <w:rFonts w:ascii="Times New Roman" w:hAnsi="Times New Roman"/>
          <w:sz w:val="28"/>
          <w:szCs w:val="28"/>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B874C6" w:rsidRPr="005206E9" w:rsidRDefault="00B874C6" w:rsidP="00B874C6">
      <w:pPr>
        <w:pStyle w:val="a3"/>
        <w:numPr>
          <w:ilvl w:val="0"/>
          <w:numId w:val="1"/>
        </w:numPr>
        <w:jc w:val="both"/>
        <w:rPr>
          <w:rFonts w:ascii="Times New Roman" w:hAnsi="Times New Roman"/>
          <w:color w:val="000000"/>
          <w:sz w:val="28"/>
          <w:szCs w:val="28"/>
        </w:rPr>
      </w:pPr>
      <w:proofErr w:type="spellStart"/>
      <w:r w:rsidRPr="005206E9">
        <w:rPr>
          <w:rFonts w:ascii="Times New Roman" w:hAnsi="Times New Roman"/>
          <w:sz w:val="28"/>
          <w:szCs w:val="28"/>
        </w:rPr>
        <w:t>Доручити</w:t>
      </w:r>
      <w:proofErr w:type="spellEnd"/>
      <w:r w:rsidRPr="005206E9">
        <w:rPr>
          <w:rFonts w:ascii="Times New Roman" w:hAnsi="Times New Roman"/>
          <w:sz w:val="28"/>
          <w:szCs w:val="28"/>
        </w:rPr>
        <w:t xml:space="preserve"> </w:t>
      </w:r>
      <w:r w:rsidRPr="005206E9">
        <w:rPr>
          <w:rFonts w:ascii="Times New Roman" w:hAnsi="Times New Roman"/>
          <w:sz w:val="28"/>
          <w:szCs w:val="28"/>
          <w:lang w:val="uk-UA"/>
        </w:rPr>
        <w:t>міському</w:t>
      </w:r>
      <w:r w:rsidRPr="005206E9">
        <w:rPr>
          <w:rFonts w:ascii="Times New Roman" w:hAnsi="Times New Roman"/>
          <w:sz w:val="28"/>
          <w:szCs w:val="28"/>
        </w:rPr>
        <w:t xml:space="preserve"> </w:t>
      </w:r>
      <w:proofErr w:type="spellStart"/>
      <w:r w:rsidRPr="005206E9">
        <w:rPr>
          <w:rFonts w:ascii="Times New Roman" w:hAnsi="Times New Roman"/>
          <w:sz w:val="28"/>
          <w:szCs w:val="28"/>
        </w:rPr>
        <w:t>голові</w:t>
      </w:r>
      <w:proofErr w:type="spellEnd"/>
      <w:r>
        <w:rPr>
          <w:rFonts w:ascii="Times New Roman" w:hAnsi="Times New Roman"/>
          <w:sz w:val="28"/>
          <w:szCs w:val="28"/>
          <w:lang w:val="uk-UA"/>
        </w:rPr>
        <w:t xml:space="preserve"> (або особі на кого покладено обов’язки)</w:t>
      </w:r>
      <w:r w:rsidRPr="005206E9">
        <w:rPr>
          <w:rFonts w:ascii="Times New Roman" w:hAnsi="Times New Roman"/>
          <w:sz w:val="28"/>
          <w:szCs w:val="28"/>
          <w:lang w:val="uk-UA"/>
        </w:rPr>
        <w:t xml:space="preserve"> </w:t>
      </w:r>
      <w:proofErr w:type="spellStart"/>
      <w:r w:rsidRPr="005206E9">
        <w:rPr>
          <w:rFonts w:ascii="Times New Roman" w:hAnsi="Times New Roman"/>
          <w:sz w:val="28"/>
          <w:szCs w:val="28"/>
        </w:rPr>
        <w:t>укласти</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із</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спеціалізованою</w:t>
      </w:r>
      <w:proofErr w:type="spellEnd"/>
      <w:r w:rsidRPr="005206E9">
        <w:rPr>
          <w:rFonts w:ascii="Times New Roman" w:hAnsi="Times New Roman"/>
          <w:sz w:val="28"/>
          <w:szCs w:val="28"/>
        </w:rPr>
        <w:t xml:space="preserve"> </w:t>
      </w:r>
      <w:proofErr w:type="spellStart"/>
      <w:proofErr w:type="gramStart"/>
      <w:r w:rsidRPr="005206E9">
        <w:rPr>
          <w:rFonts w:ascii="Times New Roman" w:hAnsi="Times New Roman"/>
          <w:sz w:val="28"/>
          <w:szCs w:val="28"/>
        </w:rPr>
        <w:t>організацією</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Виконавцем</w:t>
      </w:r>
      <w:proofErr w:type="spellEnd"/>
      <w:proofErr w:type="gramEnd"/>
      <w:r w:rsidRPr="005206E9">
        <w:rPr>
          <w:rFonts w:ascii="Times New Roman" w:hAnsi="Times New Roman"/>
          <w:sz w:val="28"/>
          <w:szCs w:val="28"/>
        </w:rPr>
        <w:t xml:space="preserve"> земельних </w:t>
      </w:r>
      <w:proofErr w:type="spellStart"/>
      <w:r w:rsidRPr="005206E9">
        <w:rPr>
          <w:rFonts w:ascii="Times New Roman" w:hAnsi="Times New Roman"/>
          <w:sz w:val="28"/>
          <w:szCs w:val="28"/>
        </w:rPr>
        <w:t>торгів</w:t>
      </w:r>
      <w:proofErr w:type="spellEnd"/>
      <w:r w:rsidRPr="005206E9">
        <w:rPr>
          <w:rFonts w:ascii="Times New Roman" w:hAnsi="Times New Roman"/>
          <w:sz w:val="28"/>
          <w:szCs w:val="28"/>
        </w:rPr>
        <w:t xml:space="preserve"> ПП «</w:t>
      </w:r>
      <w:proofErr w:type="spellStart"/>
      <w:r w:rsidRPr="005206E9">
        <w:rPr>
          <w:rFonts w:ascii="Times New Roman" w:hAnsi="Times New Roman"/>
          <w:sz w:val="28"/>
          <w:szCs w:val="28"/>
        </w:rPr>
        <w:t>Фірма</w:t>
      </w:r>
      <w:proofErr w:type="spellEnd"/>
      <w:r w:rsidRPr="005206E9">
        <w:rPr>
          <w:rFonts w:ascii="Times New Roman" w:hAnsi="Times New Roman"/>
          <w:sz w:val="28"/>
          <w:szCs w:val="28"/>
        </w:rPr>
        <w:t xml:space="preserve"> «СОМГІЗ»</w:t>
      </w:r>
      <w:r w:rsidRPr="005206E9">
        <w:rPr>
          <w:rFonts w:ascii="Times New Roman" w:hAnsi="Times New Roman"/>
          <w:sz w:val="28"/>
          <w:szCs w:val="28"/>
          <w:lang w:val="uk-UA"/>
        </w:rPr>
        <w:t xml:space="preserve">, переможцем конкурсу з відбору Виконавця </w:t>
      </w:r>
      <w:proofErr w:type="spellStart"/>
      <w:r w:rsidRPr="005206E9">
        <w:rPr>
          <w:rFonts w:ascii="Times New Roman" w:hAnsi="Times New Roman"/>
          <w:sz w:val="28"/>
          <w:szCs w:val="28"/>
          <w:lang w:val="uk-UA"/>
        </w:rPr>
        <w:t>земльних</w:t>
      </w:r>
      <w:proofErr w:type="spellEnd"/>
      <w:r w:rsidRPr="005206E9">
        <w:rPr>
          <w:rFonts w:ascii="Times New Roman" w:hAnsi="Times New Roman"/>
          <w:sz w:val="28"/>
          <w:szCs w:val="28"/>
          <w:lang w:val="uk-UA"/>
        </w:rPr>
        <w:t xml:space="preserve"> торгів у формі аукціону,</w:t>
      </w:r>
      <w:r w:rsidRPr="005206E9">
        <w:rPr>
          <w:rFonts w:ascii="Times New Roman" w:hAnsi="Times New Roman"/>
          <w:sz w:val="28"/>
          <w:szCs w:val="28"/>
        </w:rPr>
        <w:t xml:space="preserve">  </w:t>
      </w:r>
      <w:proofErr w:type="spellStart"/>
      <w:r w:rsidRPr="005206E9">
        <w:rPr>
          <w:rFonts w:ascii="Times New Roman" w:hAnsi="Times New Roman"/>
          <w:sz w:val="28"/>
          <w:szCs w:val="28"/>
        </w:rPr>
        <w:t>Договір</w:t>
      </w:r>
      <w:proofErr w:type="spellEnd"/>
      <w:r w:rsidRPr="005206E9">
        <w:rPr>
          <w:rFonts w:ascii="Times New Roman" w:hAnsi="Times New Roman"/>
          <w:sz w:val="28"/>
          <w:szCs w:val="28"/>
        </w:rPr>
        <w:t xml:space="preserve"> про </w:t>
      </w:r>
      <w:proofErr w:type="spellStart"/>
      <w:r w:rsidRPr="005206E9">
        <w:rPr>
          <w:rFonts w:ascii="Times New Roman" w:hAnsi="Times New Roman"/>
          <w:sz w:val="28"/>
          <w:szCs w:val="28"/>
        </w:rPr>
        <w:t>підготовку</w:t>
      </w:r>
      <w:proofErr w:type="spellEnd"/>
      <w:r w:rsidRPr="005206E9">
        <w:rPr>
          <w:rFonts w:ascii="Times New Roman" w:hAnsi="Times New Roman"/>
          <w:sz w:val="28"/>
          <w:szCs w:val="28"/>
        </w:rPr>
        <w:t xml:space="preserve"> Лоту до проведення та про </w:t>
      </w:r>
      <w:proofErr w:type="spellStart"/>
      <w:r w:rsidRPr="005206E9">
        <w:rPr>
          <w:rFonts w:ascii="Times New Roman" w:hAnsi="Times New Roman"/>
          <w:sz w:val="28"/>
          <w:szCs w:val="28"/>
        </w:rPr>
        <w:t>організацію</w:t>
      </w:r>
      <w:proofErr w:type="spellEnd"/>
      <w:r w:rsidRPr="005206E9">
        <w:rPr>
          <w:rFonts w:ascii="Times New Roman" w:hAnsi="Times New Roman"/>
          <w:sz w:val="28"/>
          <w:szCs w:val="28"/>
        </w:rPr>
        <w:t xml:space="preserve"> і проведення земельних </w:t>
      </w:r>
      <w:proofErr w:type="spellStart"/>
      <w:r w:rsidRPr="005206E9">
        <w:rPr>
          <w:rFonts w:ascii="Times New Roman" w:hAnsi="Times New Roman"/>
          <w:sz w:val="28"/>
          <w:szCs w:val="28"/>
        </w:rPr>
        <w:t>торгів</w:t>
      </w:r>
      <w:proofErr w:type="spellEnd"/>
      <w:r w:rsidRPr="005206E9">
        <w:rPr>
          <w:rFonts w:ascii="Times New Roman" w:hAnsi="Times New Roman"/>
          <w:sz w:val="28"/>
          <w:szCs w:val="28"/>
        </w:rPr>
        <w:t xml:space="preserve"> у </w:t>
      </w:r>
      <w:proofErr w:type="spellStart"/>
      <w:r w:rsidRPr="005206E9">
        <w:rPr>
          <w:rFonts w:ascii="Times New Roman" w:hAnsi="Times New Roman"/>
          <w:sz w:val="28"/>
          <w:szCs w:val="28"/>
        </w:rPr>
        <w:t>формі</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аукціону</w:t>
      </w:r>
      <w:proofErr w:type="spellEnd"/>
      <w:r w:rsidRPr="005206E9">
        <w:rPr>
          <w:rFonts w:ascii="Times New Roman" w:hAnsi="Times New Roman"/>
          <w:sz w:val="28"/>
          <w:szCs w:val="28"/>
        </w:rPr>
        <w:t>.</w:t>
      </w:r>
    </w:p>
    <w:p w:rsidR="00B874C6" w:rsidRPr="005206E9" w:rsidRDefault="00B874C6" w:rsidP="00B874C6">
      <w:pPr>
        <w:pStyle w:val="a3"/>
        <w:numPr>
          <w:ilvl w:val="0"/>
          <w:numId w:val="1"/>
        </w:numPr>
        <w:jc w:val="both"/>
        <w:rPr>
          <w:rFonts w:ascii="Times New Roman" w:hAnsi="Times New Roman"/>
          <w:color w:val="000000"/>
          <w:sz w:val="28"/>
          <w:szCs w:val="28"/>
        </w:rPr>
      </w:pPr>
      <w:r w:rsidRPr="005206E9">
        <w:rPr>
          <w:rFonts w:ascii="Times New Roman" w:hAnsi="Times New Roman"/>
          <w:sz w:val="28"/>
          <w:szCs w:val="28"/>
          <w:lang w:val="uk-UA"/>
        </w:rPr>
        <w:t>Земельному відділу</w:t>
      </w:r>
      <w:r w:rsidRPr="005206E9">
        <w:rPr>
          <w:rFonts w:ascii="Times New Roman" w:hAnsi="Times New Roman"/>
          <w:sz w:val="28"/>
          <w:szCs w:val="28"/>
        </w:rPr>
        <w:t xml:space="preserve"> </w:t>
      </w:r>
      <w:proofErr w:type="spellStart"/>
      <w:r w:rsidRPr="005206E9">
        <w:rPr>
          <w:rFonts w:ascii="Times New Roman" w:hAnsi="Times New Roman"/>
          <w:sz w:val="28"/>
          <w:szCs w:val="28"/>
        </w:rPr>
        <w:t>забезпечити</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подання</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виготовленого</w:t>
      </w:r>
      <w:proofErr w:type="spellEnd"/>
      <w:r w:rsidRPr="005206E9">
        <w:rPr>
          <w:rFonts w:ascii="Times New Roman" w:hAnsi="Times New Roman"/>
          <w:sz w:val="28"/>
          <w:szCs w:val="28"/>
        </w:rPr>
        <w:t xml:space="preserve"> Звіту про </w:t>
      </w:r>
      <w:proofErr w:type="spellStart"/>
      <w:r w:rsidRPr="005206E9">
        <w:rPr>
          <w:rFonts w:ascii="Times New Roman" w:hAnsi="Times New Roman"/>
          <w:sz w:val="28"/>
          <w:szCs w:val="28"/>
        </w:rPr>
        <w:t>експертну</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грошову</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оцінку</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земельної</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ділянки</w:t>
      </w:r>
      <w:proofErr w:type="spellEnd"/>
      <w:r w:rsidRPr="005206E9">
        <w:rPr>
          <w:rFonts w:ascii="Times New Roman" w:hAnsi="Times New Roman"/>
          <w:sz w:val="28"/>
          <w:szCs w:val="28"/>
        </w:rPr>
        <w:t xml:space="preserve"> на затвердження </w:t>
      </w:r>
      <w:proofErr w:type="spellStart"/>
      <w:r w:rsidRPr="005206E9">
        <w:rPr>
          <w:rFonts w:ascii="Times New Roman" w:hAnsi="Times New Roman"/>
          <w:sz w:val="28"/>
          <w:szCs w:val="28"/>
        </w:rPr>
        <w:t>сесією</w:t>
      </w:r>
      <w:proofErr w:type="spellEnd"/>
      <w:r w:rsidRPr="005206E9">
        <w:rPr>
          <w:rFonts w:ascii="Times New Roman" w:hAnsi="Times New Roman"/>
          <w:sz w:val="28"/>
          <w:szCs w:val="28"/>
        </w:rPr>
        <w:t xml:space="preserve"> </w:t>
      </w:r>
      <w:r>
        <w:rPr>
          <w:rFonts w:ascii="Times New Roman" w:hAnsi="Times New Roman"/>
          <w:sz w:val="28"/>
          <w:szCs w:val="28"/>
          <w:lang w:val="uk-UA"/>
        </w:rPr>
        <w:t xml:space="preserve">міської </w:t>
      </w:r>
      <w:r w:rsidRPr="005206E9">
        <w:rPr>
          <w:rFonts w:ascii="Times New Roman" w:hAnsi="Times New Roman"/>
          <w:sz w:val="28"/>
          <w:szCs w:val="28"/>
        </w:rPr>
        <w:t xml:space="preserve"> ради.</w:t>
      </w:r>
    </w:p>
    <w:p w:rsidR="00B874C6" w:rsidRPr="005206E9" w:rsidRDefault="00B874C6" w:rsidP="00B874C6">
      <w:pPr>
        <w:pStyle w:val="a3"/>
        <w:numPr>
          <w:ilvl w:val="0"/>
          <w:numId w:val="1"/>
        </w:numPr>
        <w:jc w:val="both"/>
        <w:rPr>
          <w:rFonts w:ascii="Times New Roman" w:hAnsi="Times New Roman"/>
          <w:sz w:val="28"/>
          <w:szCs w:val="28"/>
        </w:rPr>
      </w:pPr>
      <w:r w:rsidRPr="005206E9">
        <w:rPr>
          <w:rFonts w:ascii="Times New Roman" w:hAnsi="Times New Roman"/>
          <w:sz w:val="28"/>
          <w:szCs w:val="28"/>
        </w:rPr>
        <w:t xml:space="preserve">Контроль за </w:t>
      </w:r>
      <w:proofErr w:type="spellStart"/>
      <w:proofErr w:type="gramStart"/>
      <w:r w:rsidRPr="005206E9">
        <w:rPr>
          <w:rFonts w:ascii="Times New Roman" w:hAnsi="Times New Roman"/>
          <w:sz w:val="28"/>
          <w:szCs w:val="28"/>
        </w:rPr>
        <w:t>виконанням</w:t>
      </w:r>
      <w:proofErr w:type="spellEnd"/>
      <w:r w:rsidRPr="005206E9">
        <w:rPr>
          <w:rFonts w:ascii="Times New Roman" w:hAnsi="Times New Roman"/>
          <w:sz w:val="28"/>
          <w:szCs w:val="28"/>
        </w:rPr>
        <w:t xml:space="preserve">  </w:t>
      </w:r>
      <w:r w:rsidRPr="005206E9">
        <w:rPr>
          <w:rFonts w:ascii="Times New Roman" w:hAnsi="Times New Roman"/>
          <w:sz w:val="28"/>
          <w:szCs w:val="28"/>
          <w:lang w:val="uk-UA"/>
        </w:rPr>
        <w:t>даного</w:t>
      </w:r>
      <w:proofErr w:type="gramEnd"/>
      <w:r w:rsidRPr="005206E9">
        <w:rPr>
          <w:rFonts w:ascii="Times New Roman" w:hAnsi="Times New Roman"/>
          <w:sz w:val="28"/>
          <w:szCs w:val="28"/>
          <w:lang w:val="uk-UA"/>
        </w:rPr>
        <w:t xml:space="preserve"> р</w:t>
      </w:r>
      <w:proofErr w:type="spellStart"/>
      <w:r w:rsidRPr="005206E9">
        <w:rPr>
          <w:rFonts w:ascii="Times New Roman" w:hAnsi="Times New Roman"/>
          <w:sz w:val="28"/>
          <w:szCs w:val="28"/>
        </w:rPr>
        <w:t>ішення</w:t>
      </w:r>
      <w:proofErr w:type="spellEnd"/>
      <w:r w:rsidRPr="005206E9">
        <w:rPr>
          <w:rFonts w:ascii="Times New Roman" w:hAnsi="Times New Roman"/>
          <w:sz w:val="28"/>
          <w:szCs w:val="28"/>
        </w:rPr>
        <w:t xml:space="preserve">  </w:t>
      </w:r>
      <w:proofErr w:type="spellStart"/>
      <w:r w:rsidRPr="005206E9">
        <w:rPr>
          <w:rFonts w:ascii="Times New Roman" w:hAnsi="Times New Roman"/>
          <w:sz w:val="28"/>
          <w:szCs w:val="28"/>
        </w:rPr>
        <w:t>покласти</w:t>
      </w:r>
      <w:proofErr w:type="spellEnd"/>
      <w:r w:rsidRPr="005206E9">
        <w:rPr>
          <w:rFonts w:ascii="Times New Roman" w:hAnsi="Times New Roman"/>
          <w:sz w:val="28"/>
          <w:szCs w:val="28"/>
        </w:rPr>
        <w:t xml:space="preserve">  на </w:t>
      </w:r>
      <w:r w:rsidRPr="005206E9">
        <w:rPr>
          <w:rFonts w:ascii="Times New Roman" w:hAnsi="Times New Roman"/>
          <w:sz w:val="28"/>
          <w:szCs w:val="28"/>
          <w:lang w:val="uk-UA"/>
        </w:rPr>
        <w:t xml:space="preserve"> постійну депутатську  комісію з питань містобудування та природокористування.</w:t>
      </w:r>
    </w:p>
    <w:p w:rsidR="00B874C6" w:rsidRPr="005206E9" w:rsidRDefault="00B874C6" w:rsidP="00B874C6">
      <w:pPr>
        <w:spacing w:after="0" w:line="240" w:lineRule="auto"/>
        <w:jc w:val="both"/>
        <w:rPr>
          <w:rFonts w:ascii="Times New Roman" w:hAnsi="Times New Roman"/>
          <w:sz w:val="28"/>
          <w:szCs w:val="28"/>
        </w:rPr>
      </w:pPr>
    </w:p>
    <w:p w:rsidR="00B874C6" w:rsidRPr="005206E9" w:rsidRDefault="00B874C6" w:rsidP="00B874C6">
      <w:pPr>
        <w:spacing w:after="0" w:line="240" w:lineRule="auto"/>
        <w:jc w:val="both"/>
        <w:rPr>
          <w:rFonts w:ascii="Times New Roman" w:hAnsi="Times New Roman"/>
          <w:sz w:val="28"/>
          <w:szCs w:val="28"/>
        </w:rPr>
      </w:pPr>
    </w:p>
    <w:p w:rsidR="00B874C6" w:rsidRDefault="00B874C6" w:rsidP="00B874C6">
      <w:pPr>
        <w:spacing w:after="0" w:line="240" w:lineRule="auto"/>
        <w:jc w:val="both"/>
        <w:rPr>
          <w:rFonts w:ascii="Times New Roman" w:hAnsi="Times New Roman"/>
          <w:sz w:val="28"/>
          <w:szCs w:val="28"/>
          <w:lang w:val="uk-UA"/>
        </w:rPr>
      </w:pPr>
    </w:p>
    <w:p w:rsidR="00B874C6" w:rsidRPr="005206E9" w:rsidRDefault="00B874C6" w:rsidP="00B874C6">
      <w:pPr>
        <w:spacing w:after="0" w:line="240" w:lineRule="auto"/>
        <w:jc w:val="both"/>
        <w:rPr>
          <w:rFonts w:ascii="Times New Roman" w:hAnsi="Times New Roman"/>
          <w:sz w:val="28"/>
          <w:szCs w:val="28"/>
          <w:lang w:val="uk-UA"/>
        </w:rPr>
      </w:pPr>
    </w:p>
    <w:p w:rsidR="00B874C6" w:rsidRDefault="00B874C6" w:rsidP="00B874C6">
      <w:pPr>
        <w:rPr>
          <w:sz w:val="28"/>
          <w:szCs w:val="28"/>
          <w:lang w:val="uk-UA"/>
        </w:rPr>
      </w:pPr>
      <w:r w:rsidRPr="005206E9">
        <w:rPr>
          <w:rFonts w:ascii="Times New Roman" w:hAnsi="Times New Roman"/>
          <w:b/>
          <w:sz w:val="28"/>
          <w:szCs w:val="28"/>
          <w:lang w:val="uk-UA"/>
        </w:rPr>
        <w:t>Міський голова                                                                             А.П. Федорук</w:t>
      </w:r>
    </w:p>
    <w:p w:rsidR="004D4E27" w:rsidRDefault="004D4E27">
      <w:bookmarkStart w:id="0" w:name="_GoBack"/>
      <w:bookmarkEnd w:id="0"/>
    </w:p>
    <w:sectPr w:rsidR="004D4E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4579E"/>
    <w:multiLevelType w:val="hybridMultilevel"/>
    <w:tmpl w:val="08BA3EE2"/>
    <w:lvl w:ilvl="0" w:tplc="0422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D8E"/>
    <w:rsid w:val="00176D8E"/>
    <w:rsid w:val="004D4E27"/>
    <w:rsid w:val="00687D71"/>
    <w:rsid w:val="00B874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E68520-2AB5-4D65-BBEB-F7E0187F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74C6"/>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74C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3247</Characters>
  <Application>Microsoft Office Word</Application>
  <DocSecurity>0</DocSecurity>
  <Lines>27</Lines>
  <Paragraphs>7</Paragraphs>
  <ScaleCrop>false</ScaleCrop>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2019-08-02T06:59:00Z</dcterms:created>
  <dcterms:modified xsi:type="dcterms:W3CDTF">2019-08-02T06:59:00Z</dcterms:modified>
</cp:coreProperties>
</file>